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C" w:rsidRDefault="00D24A8B" w:rsidP="00D24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Your Plant Rubric</w:t>
      </w:r>
    </w:p>
    <w:p w:rsidR="00D24A8B" w:rsidRDefault="00D24A8B" w:rsidP="00D24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8B" w:rsidRDefault="00D24A8B" w:rsidP="00D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A: Model </w:t>
      </w:r>
    </w:p>
    <w:tbl>
      <w:tblPr>
        <w:tblStyle w:val="TableGrid"/>
        <w:tblW w:w="0" w:type="auto"/>
        <w:tblLook w:val="04A0"/>
      </w:tblPr>
      <w:tblGrid>
        <w:gridCol w:w="2031"/>
        <w:gridCol w:w="1894"/>
        <w:gridCol w:w="1873"/>
        <w:gridCol w:w="1883"/>
        <w:gridCol w:w="1895"/>
      </w:tblGrid>
      <w:tr w:rsidR="00D24A8B" w:rsidTr="00D24A8B"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(5)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(3-4)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(2)</w:t>
            </w:r>
          </w:p>
        </w:tc>
        <w:tc>
          <w:tcPr>
            <w:tcW w:w="1916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</w:tc>
      </w:tr>
      <w:tr w:rsidR="00D24A8B" w:rsidTr="00D24A8B">
        <w:trPr>
          <w:trHeight w:val="575"/>
        </w:trPr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Effort</w:t>
            </w:r>
          </w:p>
          <w:p w:rsidR="00E26378" w:rsidRDefault="00E26378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(x3)</w:t>
            </w:r>
          </w:p>
        </w:tc>
        <w:tc>
          <w:tcPr>
            <w:tcW w:w="1915" w:type="dxa"/>
          </w:tcPr>
          <w:p w:rsidR="00D24A8B" w:rsidRDefault="00E26378" w:rsidP="00E2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is absolutely stunning. Huge amounts of effort apparent. 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little effort shown. Model is sloppy and hard to understand.</w:t>
            </w:r>
          </w:p>
        </w:tc>
      </w:tr>
      <w:tr w:rsidR="00D24A8B" w:rsidTr="00D24A8B">
        <w:trPr>
          <w:trHeight w:val="710"/>
        </w:trPr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Continents/Oceans</w:t>
            </w:r>
            <w:r w:rsidR="00E26378">
              <w:rPr>
                <w:rFonts w:ascii="Times New Roman" w:hAnsi="Times New Roman" w:cs="Times New Roman"/>
                <w:sz w:val="24"/>
                <w:szCs w:val="24"/>
              </w:rPr>
              <w:t xml:space="preserve"> and features</w:t>
            </w:r>
          </w:p>
          <w:p w:rsidR="00E26378" w:rsidRDefault="00E26378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(x3)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continents and oceans are named. There are at least 6 continents and more than one ocean. </w:t>
            </w:r>
            <w:r w:rsidR="00E26378">
              <w:rPr>
                <w:rFonts w:ascii="Times New Roman" w:hAnsi="Times New Roman" w:cs="Times New Roman"/>
                <w:sz w:val="24"/>
                <w:szCs w:val="24"/>
              </w:rPr>
              <w:t>All features are shown and reflect the plates underneath.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Continents and oceans are missing or are not named. </w:t>
            </w:r>
            <w:r w:rsidR="00E26378">
              <w:rPr>
                <w:rFonts w:ascii="Times New Roman" w:hAnsi="Times New Roman" w:cs="Times New Roman"/>
                <w:sz w:val="24"/>
                <w:szCs w:val="24"/>
              </w:rPr>
              <w:t>Features do not make sense with the tectonic plates underneath.</w:t>
            </w:r>
          </w:p>
        </w:tc>
      </w:tr>
      <w:tr w:rsidR="00D24A8B" w:rsidTr="00D24A8B">
        <w:trPr>
          <w:trHeight w:val="710"/>
        </w:trPr>
        <w:tc>
          <w:tcPr>
            <w:tcW w:w="1915" w:type="dxa"/>
          </w:tcPr>
          <w:p w:rsidR="00D24A8B" w:rsidRDefault="00E26378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Tectonic Plates</w:t>
            </w:r>
          </w:p>
          <w:p w:rsidR="00E26378" w:rsidRDefault="005B2501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(x4</w:t>
            </w:r>
            <w:r w:rsidR="00E2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D24A8B" w:rsidRDefault="00E26378" w:rsidP="00E2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8 tectonic plates are shown neatly somewhere in the project. This does not clutter what the actual planet looks like. Arrows show general plate movement. All types of boundaries exist.</w:t>
            </w: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24A8B" w:rsidRDefault="00E26378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plates are shown, or are missing many of them. There are missing types of plate boundaries required. </w:t>
            </w:r>
          </w:p>
        </w:tc>
      </w:tr>
      <w:tr w:rsidR="00D24A8B" w:rsidTr="00D24A8B">
        <w:trPr>
          <w:trHeight w:val="800"/>
        </w:trPr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24A8B" w:rsidRDefault="00D24A8B" w:rsidP="00D2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A8B" w:rsidRDefault="00D24A8B" w:rsidP="00D24A8B">
      <w:pPr>
        <w:rPr>
          <w:rFonts w:ascii="Times New Roman" w:hAnsi="Times New Roman" w:cs="Times New Roman"/>
          <w:sz w:val="24"/>
          <w:szCs w:val="24"/>
        </w:rPr>
      </w:pPr>
    </w:p>
    <w:p w:rsidR="00E26378" w:rsidRDefault="00E26378" w:rsidP="00D24A8B">
      <w:pPr>
        <w:rPr>
          <w:rFonts w:ascii="Times New Roman" w:hAnsi="Times New Roman" w:cs="Times New Roman"/>
          <w:sz w:val="24"/>
          <w:szCs w:val="24"/>
        </w:rPr>
      </w:pPr>
    </w:p>
    <w:p w:rsidR="00E26378" w:rsidRDefault="00E26378" w:rsidP="00D24A8B">
      <w:pPr>
        <w:rPr>
          <w:rFonts w:ascii="Times New Roman" w:hAnsi="Times New Roman" w:cs="Times New Roman"/>
          <w:sz w:val="32"/>
          <w:szCs w:val="32"/>
        </w:rPr>
      </w:pPr>
      <w:r w:rsidRPr="00E26378">
        <w:rPr>
          <w:rFonts w:ascii="Times New Roman" w:hAnsi="Times New Roman" w:cs="Times New Roman"/>
          <w:sz w:val="32"/>
          <w:szCs w:val="32"/>
        </w:rPr>
        <w:t xml:space="preserve">________________________________ out of </w:t>
      </w:r>
      <w:r w:rsidR="005B2501">
        <w:rPr>
          <w:rFonts w:ascii="Times New Roman" w:hAnsi="Times New Roman" w:cs="Times New Roman"/>
          <w:sz w:val="32"/>
          <w:szCs w:val="32"/>
        </w:rPr>
        <w:t>50</w:t>
      </w:r>
      <w:r w:rsidRPr="00E26378">
        <w:rPr>
          <w:rFonts w:ascii="Times New Roman" w:hAnsi="Times New Roman" w:cs="Times New Roman"/>
          <w:sz w:val="32"/>
          <w:szCs w:val="32"/>
        </w:rPr>
        <w:t xml:space="preserve"> for part A </w:t>
      </w:r>
    </w:p>
    <w:p w:rsidR="00C408B8" w:rsidRDefault="00C408B8" w:rsidP="00D24A8B">
      <w:pPr>
        <w:rPr>
          <w:rFonts w:ascii="Times New Roman" w:hAnsi="Times New Roman" w:cs="Times New Roman"/>
          <w:sz w:val="32"/>
          <w:szCs w:val="32"/>
        </w:rPr>
      </w:pPr>
    </w:p>
    <w:p w:rsidR="00E26378" w:rsidRPr="00C408B8" w:rsidRDefault="00E26378" w:rsidP="00D24A8B">
      <w:pPr>
        <w:rPr>
          <w:rFonts w:ascii="Times New Roman" w:hAnsi="Times New Roman" w:cs="Times New Roman"/>
          <w:b/>
          <w:sz w:val="24"/>
          <w:szCs w:val="24"/>
        </w:rPr>
      </w:pPr>
      <w:r w:rsidRPr="00C40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B: Seafloor Age Color Scheme Map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26378" w:rsidTr="00820488"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(5)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(3-4)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(2)</w:t>
            </w:r>
          </w:p>
        </w:tc>
        <w:tc>
          <w:tcPr>
            <w:tcW w:w="1916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</w:tc>
      </w:tr>
      <w:tr w:rsidR="00E26378" w:rsidTr="00820488">
        <w:trPr>
          <w:trHeight w:val="575"/>
        </w:trPr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accurately shows seafloor age 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inaccurately shows seafloor age </w:t>
            </w:r>
          </w:p>
        </w:tc>
      </w:tr>
      <w:tr w:rsidR="00E26378" w:rsidTr="00820488">
        <w:trPr>
          <w:trHeight w:val="710"/>
        </w:trPr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Key/Color Scheme/Ages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has a key with at least 5 colors and each color has an age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is missing</w:t>
            </w:r>
            <w:r w:rsidR="00C408B8">
              <w:rPr>
                <w:rFonts w:ascii="Times New Roman" w:hAnsi="Times New Roman" w:cs="Times New Roman"/>
                <w:sz w:val="24"/>
                <w:szCs w:val="24"/>
              </w:rPr>
              <w:t xml:space="preserve"> age ranges or colors or an entire key</w:t>
            </w:r>
          </w:p>
        </w:tc>
      </w:tr>
      <w:tr w:rsidR="00E26378" w:rsidTr="00820488">
        <w:trPr>
          <w:trHeight w:val="710"/>
        </w:trPr>
        <w:tc>
          <w:tcPr>
            <w:tcW w:w="1915" w:type="dxa"/>
          </w:tcPr>
          <w:p w:rsidR="00E2637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15" w:type="dxa"/>
          </w:tcPr>
          <w:p w:rsidR="00E2637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shows all plate boundaries and the continents are blacked out </w:t>
            </w: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26378" w:rsidRDefault="00C408B8" w:rsidP="00E2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is missing plate boundaries and continent outlines missing </w:t>
            </w:r>
          </w:p>
        </w:tc>
      </w:tr>
      <w:tr w:rsidR="00E26378" w:rsidTr="00820488">
        <w:trPr>
          <w:trHeight w:val="800"/>
        </w:trPr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26378" w:rsidRDefault="00E2637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78" w:rsidRDefault="00E26378" w:rsidP="00D24A8B">
      <w:pPr>
        <w:rPr>
          <w:rFonts w:ascii="Times New Roman" w:hAnsi="Times New Roman" w:cs="Times New Roman"/>
          <w:sz w:val="24"/>
          <w:szCs w:val="24"/>
        </w:rPr>
      </w:pPr>
    </w:p>
    <w:p w:rsidR="00C408B8" w:rsidRDefault="00C408B8" w:rsidP="00D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_______________________________out of 15 </w:t>
      </w:r>
    </w:p>
    <w:p w:rsidR="00C408B8" w:rsidRPr="00C408B8" w:rsidRDefault="00C408B8" w:rsidP="00D24A8B">
      <w:pPr>
        <w:rPr>
          <w:rFonts w:ascii="Times New Roman" w:hAnsi="Times New Roman" w:cs="Times New Roman"/>
          <w:b/>
          <w:sz w:val="24"/>
          <w:szCs w:val="24"/>
        </w:rPr>
      </w:pPr>
      <w:r w:rsidRPr="00C408B8">
        <w:rPr>
          <w:rFonts w:ascii="Times New Roman" w:hAnsi="Times New Roman" w:cs="Times New Roman"/>
          <w:b/>
          <w:sz w:val="24"/>
          <w:szCs w:val="24"/>
        </w:rPr>
        <w:t xml:space="preserve">Part C: Descriptions of Continents </w:t>
      </w:r>
    </w:p>
    <w:tbl>
      <w:tblPr>
        <w:tblStyle w:val="TableGrid"/>
        <w:tblW w:w="9666" w:type="dxa"/>
        <w:tblLook w:val="04A0"/>
      </w:tblPr>
      <w:tblGrid>
        <w:gridCol w:w="1933"/>
        <w:gridCol w:w="1933"/>
        <w:gridCol w:w="1933"/>
        <w:gridCol w:w="1933"/>
        <w:gridCol w:w="1934"/>
      </w:tblGrid>
      <w:tr w:rsidR="00C408B8" w:rsidTr="00C408B8">
        <w:trPr>
          <w:trHeight w:val="192"/>
        </w:trPr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(5)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(3-4)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(2)</w:t>
            </w:r>
          </w:p>
        </w:tc>
        <w:tc>
          <w:tcPr>
            <w:tcW w:w="1934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</w:tc>
      </w:tr>
      <w:tr w:rsidR="00C408B8" w:rsidTr="00C408B8">
        <w:trPr>
          <w:trHeight w:val="410"/>
        </w:trPr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Supercontinent Evidence </w:t>
            </w:r>
          </w:p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(x2)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great deal of evidence is apparent that the planet was once a supercontinent. This includes multiple pieces of evidence.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evidence of a supercontinent existing </w:t>
            </w:r>
          </w:p>
        </w:tc>
      </w:tr>
      <w:tr w:rsidR="00C408B8" w:rsidTr="00C408B8">
        <w:trPr>
          <w:trHeight w:val="2510"/>
        </w:trPr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</w:p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(x3)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continent is described. All of their features are described with an explanation as to why they formed. Tectonic plates are reflected in these descriptions.</w:t>
            </w: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408B8" w:rsidRDefault="00C408B8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Missing descriptions. Lack of explanation of features. Tectonic plates not considered. </w:t>
            </w:r>
          </w:p>
        </w:tc>
      </w:tr>
    </w:tbl>
    <w:p w:rsidR="00C408B8" w:rsidRDefault="00C408B8" w:rsidP="00D24A8B">
      <w:pPr>
        <w:rPr>
          <w:rFonts w:ascii="Times New Roman" w:hAnsi="Times New Roman" w:cs="Times New Roman"/>
          <w:sz w:val="24"/>
          <w:szCs w:val="24"/>
        </w:rPr>
      </w:pPr>
    </w:p>
    <w:p w:rsidR="00C408B8" w:rsidRDefault="00C408B8" w:rsidP="00D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25 </w:t>
      </w:r>
    </w:p>
    <w:p w:rsidR="005B2501" w:rsidRDefault="005B2501" w:rsidP="00D2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D: Ocean Area Description</w:t>
      </w:r>
    </w:p>
    <w:tbl>
      <w:tblPr>
        <w:tblStyle w:val="TableGrid"/>
        <w:tblW w:w="9666" w:type="dxa"/>
        <w:tblLook w:val="04A0"/>
      </w:tblPr>
      <w:tblGrid>
        <w:gridCol w:w="1933"/>
        <w:gridCol w:w="1933"/>
        <w:gridCol w:w="1933"/>
        <w:gridCol w:w="1933"/>
        <w:gridCol w:w="1934"/>
      </w:tblGrid>
      <w:tr w:rsidR="005B2501" w:rsidTr="00820488">
        <w:trPr>
          <w:trHeight w:val="192"/>
        </w:trPr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(5)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(3-4)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(2)</w:t>
            </w:r>
          </w:p>
        </w:tc>
        <w:tc>
          <w:tcPr>
            <w:tcW w:w="1934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(0-1)</w:t>
            </w:r>
          </w:p>
        </w:tc>
      </w:tr>
      <w:tr w:rsidR="005B2501" w:rsidTr="005B2501">
        <w:trPr>
          <w:trHeight w:val="1340"/>
        </w:trPr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Area  Description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area has a detailed description. At least one seafloor feature is used and describes how the feature was made.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 area description non-existent or lacking. No features are used and no explanation as to how it was made.</w:t>
            </w:r>
          </w:p>
        </w:tc>
      </w:tr>
      <w:tr w:rsidR="005B2501" w:rsidTr="00820488">
        <w:trPr>
          <w:trHeight w:val="2510"/>
        </w:trPr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Side-view Model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is beautiful. A great amount of effort is apparent. Tectonic plates labeled and shown.</w:t>
            </w: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is crude or non-existent. No plates were labeled or shown. </w:t>
            </w:r>
          </w:p>
        </w:tc>
      </w:tr>
      <w:tr w:rsidR="005B2501" w:rsidTr="00820488">
        <w:trPr>
          <w:trHeight w:val="2510"/>
        </w:trPr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B2501" w:rsidRDefault="005B2501" w:rsidP="0082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1" w:rsidRPr="00D24A8B" w:rsidRDefault="005B2501" w:rsidP="00D24A8B">
      <w:pPr>
        <w:rPr>
          <w:rFonts w:ascii="Times New Roman" w:hAnsi="Times New Roman" w:cs="Times New Roman"/>
          <w:sz w:val="24"/>
          <w:szCs w:val="24"/>
        </w:rPr>
      </w:pPr>
    </w:p>
    <w:sectPr w:rsidR="005B2501" w:rsidRPr="00D24A8B" w:rsidSect="0084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A8B"/>
    <w:rsid w:val="005B2501"/>
    <w:rsid w:val="006241D2"/>
    <w:rsid w:val="0084131C"/>
    <w:rsid w:val="00A1559D"/>
    <w:rsid w:val="00C408B8"/>
    <w:rsid w:val="00D24A8B"/>
    <w:rsid w:val="00E2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cgwozdz</dc:creator>
  <cp:lastModifiedBy>cgwozdz</cp:lastModifiedBy>
  <cp:revision>2</cp:revision>
  <dcterms:created xsi:type="dcterms:W3CDTF">2016-11-10T18:57:00Z</dcterms:created>
  <dcterms:modified xsi:type="dcterms:W3CDTF">2016-11-10T19:39:00Z</dcterms:modified>
</cp:coreProperties>
</file>